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55442">
      <w:pPr>
        <w:spacing w:line="600" w:lineRule="exac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1</w:t>
      </w:r>
    </w:p>
    <w:p w14:paraId="3D2564E0">
      <w:pPr>
        <w:widowControl w:val="0"/>
        <w:jc w:val="both"/>
        <w:rPr>
          <w:rFonts w:ascii="Times New Roman" w:hAnsi="Times New Roman" w:eastAsia="宋体" w:cs="Times New Roman"/>
          <w:kern w:val="2"/>
          <w:sz w:val="18"/>
          <w:szCs w:val="18"/>
          <w:lang w:val="en-US" w:eastAsia="zh-CN" w:bidi="ar-SA"/>
        </w:rPr>
      </w:pPr>
    </w:p>
    <w:p w14:paraId="52E2F48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“同心咨政”调研成果申报表</w:t>
      </w:r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3150"/>
        <w:gridCol w:w="1440"/>
        <w:gridCol w:w="3032"/>
      </w:tblGrid>
      <w:tr w14:paraId="3084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08" w:type="dxa"/>
            <w:noWrap w:val="0"/>
            <w:vAlign w:val="center"/>
          </w:tcPr>
          <w:p w14:paraId="4D865E3E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7622" w:type="dxa"/>
            <w:gridSpan w:val="3"/>
            <w:noWrap w:val="0"/>
            <w:vAlign w:val="center"/>
          </w:tcPr>
          <w:p w14:paraId="4E3CB869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E284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8" w:type="dxa"/>
            <w:noWrap w:val="0"/>
            <w:vAlign w:val="center"/>
          </w:tcPr>
          <w:p w14:paraId="2FB3DB33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负责人</w:t>
            </w:r>
          </w:p>
          <w:p w14:paraId="17067091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3150" w:type="dxa"/>
            <w:noWrap w:val="0"/>
            <w:vAlign w:val="center"/>
          </w:tcPr>
          <w:p w14:paraId="3D0C111B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25D1B27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联系手机</w:t>
            </w:r>
          </w:p>
        </w:tc>
        <w:tc>
          <w:tcPr>
            <w:tcW w:w="3032" w:type="dxa"/>
            <w:noWrap w:val="0"/>
            <w:vAlign w:val="center"/>
          </w:tcPr>
          <w:p w14:paraId="354A0CED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5CF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1408" w:type="dxa"/>
            <w:noWrap w:val="0"/>
            <w:vAlign w:val="center"/>
          </w:tcPr>
          <w:p w14:paraId="128305BD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调研基本</w:t>
            </w:r>
          </w:p>
          <w:p w14:paraId="77B735F0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情况概要</w:t>
            </w:r>
          </w:p>
          <w:p w14:paraId="5839A65C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（字数控制在300字以内）</w:t>
            </w:r>
          </w:p>
        </w:tc>
        <w:tc>
          <w:tcPr>
            <w:tcW w:w="7622" w:type="dxa"/>
            <w:gridSpan w:val="3"/>
            <w:noWrap w:val="0"/>
            <w:vAlign w:val="top"/>
          </w:tcPr>
          <w:p w14:paraId="4AF2A0A3">
            <w:pPr>
              <w:widowControl w:val="0"/>
              <w:jc w:val="both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385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1408" w:type="dxa"/>
            <w:noWrap w:val="0"/>
            <w:vAlign w:val="center"/>
          </w:tcPr>
          <w:p w14:paraId="3695EEC7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调研成果</w:t>
            </w:r>
          </w:p>
          <w:p w14:paraId="3F4DDF10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运用情况</w:t>
            </w:r>
          </w:p>
          <w:p w14:paraId="3A739F2F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（主要指调研报告刊发、成果获领导批示、作为两会的提案或代表发言等情况）</w:t>
            </w:r>
          </w:p>
        </w:tc>
        <w:tc>
          <w:tcPr>
            <w:tcW w:w="7622" w:type="dxa"/>
            <w:gridSpan w:val="3"/>
            <w:noWrap w:val="0"/>
            <w:vAlign w:val="top"/>
          </w:tcPr>
          <w:p w14:paraId="35B0035A">
            <w:pPr>
              <w:widowControl w:val="0"/>
              <w:jc w:val="both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7EF2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1408" w:type="dxa"/>
            <w:noWrap w:val="0"/>
            <w:vAlign w:val="center"/>
          </w:tcPr>
          <w:p w14:paraId="55EE9841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所属单位党组织</w:t>
            </w:r>
          </w:p>
          <w:p w14:paraId="3E572425">
            <w:pPr>
              <w:widowControl w:val="0"/>
              <w:spacing w:line="460" w:lineRule="exact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审核意见</w:t>
            </w:r>
          </w:p>
        </w:tc>
        <w:tc>
          <w:tcPr>
            <w:tcW w:w="7622" w:type="dxa"/>
            <w:gridSpan w:val="3"/>
            <w:noWrap w:val="0"/>
            <w:vAlign w:val="top"/>
          </w:tcPr>
          <w:p w14:paraId="18DCE91E">
            <w:pPr>
              <w:widowControl w:val="0"/>
              <w:jc w:val="both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  <w:p w14:paraId="0CE98EA2">
            <w:pPr>
              <w:widowControl w:val="0"/>
              <w:jc w:val="both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5A9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408" w:type="dxa"/>
            <w:noWrap w:val="0"/>
            <w:vAlign w:val="center"/>
          </w:tcPr>
          <w:p w14:paraId="2F5F42A5">
            <w:pPr>
              <w:widowControl w:val="0"/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  <w:tc>
          <w:tcPr>
            <w:tcW w:w="7622" w:type="dxa"/>
            <w:gridSpan w:val="3"/>
            <w:noWrap w:val="0"/>
            <w:vAlign w:val="top"/>
          </w:tcPr>
          <w:p w14:paraId="229EBC3D">
            <w:pPr>
              <w:widowControl w:val="0"/>
              <w:jc w:val="both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E4DDD0E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sectPr>
          <w:footerReference r:id="rId3" w:type="default"/>
          <w:pgSz w:w="11906" w:h="16838"/>
          <w:pgMar w:top="1928" w:right="1531" w:bottom="1871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312" w:charSpace="0"/>
        </w:sectPr>
      </w:pPr>
    </w:p>
    <w:p w14:paraId="6302A9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E6C40B-948B-4760-B442-5924506F8C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8795E9D-0136-4033-BACD-E3AD90A88A8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EB34CDA-F773-4CB5-B13C-441A0DE84C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283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81A9A"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81A9A"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A4BAE"/>
    <w:rsid w:val="162A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2026-10-08T06:56:00Z</dcterms:created>
  <dc:creator>七夕</dc:creator>
  <cp:lastModifiedBy>七夕</cp:lastModifiedBy>
  <dcterms:modified xsi:type="dcterms:W3CDTF">2026-10-08T06:57:18Z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998CBF353CF5496DBB0E6363F2267E5A_11</vt:lpwstr>
  </property>
  <property fmtid="{D5CDD505-2E9C-101B-9397-08002B2CF9AE}" pid="4" name="KSOTemplateDocerSaveRecord">
    <vt:lpwstr>eyJoZGlkIjoiMmE1M2Y0OTI5NzZjNTUwNWZjOTQ2MTI4YTExMDYzNDciLCJ1c2VySWQiOiIyOTA3NjI1NDMifQ==</vt:lpwstr>
  </property>
</Properties>
</file>